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63" w:rsidRPr="00071E58" w:rsidRDefault="007243C9" w:rsidP="00071E58">
      <w:pPr>
        <w:rPr>
          <w:lang w:val="en-US"/>
        </w:rPr>
      </w:pPr>
    </w:p>
    <w:tbl>
      <w:tblPr>
        <w:tblStyle w:val="a3"/>
        <w:tblW w:w="15727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980"/>
        <w:gridCol w:w="155"/>
        <w:gridCol w:w="3370"/>
        <w:gridCol w:w="1701"/>
        <w:gridCol w:w="1701"/>
        <w:gridCol w:w="3021"/>
        <w:gridCol w:w="2126"/>
        <w:gridCol w:w="2107"/>
      </w:tblGrid>
      <w:tr w:rsidR="00071E58" w:rsidRPr="00CE02A3" w:rsidTr="00C8431C">
        <w:trPr>
          <w:jc w:val="center"/>
        </w:trPr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58" w:rsidRPr="00CE02A3" w:rsidRDefault="00071E58" w:rsidP="00C8431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58" w:rsidRPr="00CE02A3" w:rsidRDefault="00071E58" w:rsidP="004A737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02A3">
              <w:rPr>
                <w:b/>
                <w:color w:val="000000" w:themeColor="text1"/>
                <w:sz w:val="28"/>
                <w:szCs w:val="28"/>
              </w:rPr>
              <w:t>Перечень специальностей среднего профессионального образования с выделением форм обучения, требования к уровню образования, перечнем вступительных испытаний и формами проведения испытаний на 202</w:t>
            </w:r>
            <w:r w:rsidR="002B17AD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CE02A3">
              <w:rPr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071E58" w:rsidRPr="00CE02A3" w:rsidTr="00C8431C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Требования к уровню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ind w:left="17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Срок обучения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Вступительные испытания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 xml:space="preserve">форма проведения </w:t>
            </w:r>
          </w:p>
        </w:tc>
      </w:tr>
      <w:tr w:rsidR="005625F0" w:rsidRPr="00334576" w:rsidTr="004A7371">
        <w:trPr>
          <w:trHeight w:val="254"/>
          <w:jc w:val="center"/>
        </w:trPr>
        <w:tc>
          <w:tcPr>
            <w:tcW w:w="566" w:type="dxa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4.</w:t>
            </w:r>
          </w:p>
        </w:tc>
        <w:tc>
          <w:tcPr>
            <w:tcW w:w="1135" w:type="dxa"/>
            <w:gridSpan w:val="2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39.02.01</w:t>
            </w:r>
          </w:p>
        </w:tc>
        <w:tc>
          <w:tcPr>
            <w:tcW w:w="3370" w:type="dxa"/>
            <w:vMerge w:val="restart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Социальная работа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625F0" w:rsidRPr="00E427A0" w:rsidRDefault="004A7371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</w:t>
            </w:r>
            <w:r w:rsidR="005625F0" w:rsidRPr="00E427A0">
              <w:rPr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625F0" w:rsidRPr="00DA15FE" w:rsidRDefault="005625F0" w:rsidP="005625F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25F0" w:rsidRPr="00334576" w:rsidTr="004A7371">
        <w:trPr>
          <w:trHeight w:val="285"/>
          <w:jc w:val="center"/>
        </w:trPr>
        <w:tc>
          <w:tcPr>
            <w:tcW w:w="566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625F0" w:rsidRPr="00E427A0" w:rsidRDefault="004A7371" w:rsidP="005625F0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1</w:t>
            </w:r>
            <w:r w:rsidR="005625F0" w:rsidRPr="00E427A0">
              <w:rPr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5625F0" w:rsidRPr="00E427A0" w:rsidRDefault="002B17AD" w:rsidP="00562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625F0" w:rsidRPr="00DA15FE" w:rsidRDefault="005625F0" w:rsidP="005625F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25F0" w:rsidRPr="00334576" w:rsidTr="005625F0">
        <w:trPr>
          <w:trHeight w:val="330"/>
          <w:jc w:val="center"/>
        </w:trPr>
        <w:tc>
          <w:tcPr>
            <w:tcW w:w="566" w:type="dxa"/>
            <w:vMerge w:val="restart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E427A0">
              <w:rPr>
                <w:sz w:val="22"/>
                <w:szCs w:val="22"/>
              </w:rPr>
              <w:t>7.</w:t>
            </w:r>
          </w:p>
        </w:tc>
        <w:tc>
          <w:tcPr>
            <w:tcW w:w="1135" w:type="dxa"/>
            <w:gridSpan w:val="2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44.02.01</w:t>
            </w:r>
          </w:p>
        </w:tc>
        <w:tc>
          <w:tcPr>
            <w:tcW w:w="3370" w:type="dxa"/>
            <w:vMerge w:val="restart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625F0" w:rsidRPr="00DA15FE" w:rsidRDefault="002B17AD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«Педагогический путь»</w:t>
            </w:r>
          </w:p>
        </w:tc>
        <w:tc>
          <w:tcPr>
            <w:tcW w:w="2107" w:type="dxa"/>
          </w:tcPr>
          <w:p w:rsidR="005625F0" w:rsidRPr="00DA15FE" w:rsidRDefault="002B17AD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Устно</w:t>
            </w:r>
          </w:p>
        </w:tc>
      </w:tr>
      <w:tr w:rsidR="005625F0" w:rsidRPr="00334576" w:rsidTr="005625F0">
        <w:trPr>
          <w:trHeight w:val="305"/>
          <w:jc w:val="center"/>
        </w:trPr>
        <w:tc>
          <w:tcPr>
            <w:tcW w:w="566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«Педагогический путь»</w:t>
            </w:r>
          </w:p>
        </w:tc>
        <w:tc>
          <w:tcPr>
            <w:tcW w:w="2107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Устно</w:t>
            </w:r>
          </w:p>
        </w:tc>
      </w:tr>
      <w:tr w:rsidR="003A06CA" w:rsidRPr="00334576" w:rsidTr="005625F0">
        <w:trPr>
          <w:trHeight w:val="268"/>
          <w:jc w:val="center"/>
        </w:trPr>
        <w:tc>
          <w:tcPr>
            <w:tcW w:w="566" w:type="dxa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заочная</w:t>
            </w:r>
          </w:p>
        </w:tc>
        <w:tc>
          <w:tcPr>
            <w:tcW w:w="2126" w:type="dxa"/>
            <w:vMerge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06CA" w:rsidRPr="00334576" w:rsidTr="004A7371">
        <w:trPr>
          <w:trHeight w:val="364"/>
          <w:jc w:val="center"/>
        </w:trPr>
        <w:tc>
          <w:tcPr>
            <w:tcW w:w="566" w:type="dxa"/>
            <w:vMerge w:val="restart"/>
            <w:vAlign w:val="center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8.</w:t>
            </w:r>
          </w:p>
        </w:tc>
        <w:tc>
          <w:tcPr>
            <w:tcW w:w="1135" w:type="dxa"/>
            <w:gridSpan w:val="2"/>
            <w:vMerge w:val="restart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44.02.02</w:t>
            </w:r>
          </w:p>
        </w:tc>
        <w:tc>
          <w:tcPr>
            <w:tcW w:w="3370" w:type="dxa"/>
            <w:vMerge w:val="restart"/>
            <w:vAlign w:val="center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«Педагогический путь»</w:t>
            </w:r>
          </w:p>
        </w:tc>
        <w:tc>
          <w:tcPr>
            <w:tcW w:w="2107" w:type="dxa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Устно</w:t>
            </w:r>
          </w:p>
        </w:tc>
      </w:tr>
      <w:tr w:rsidR="003A06CA" w:rsidRPr="00334576" w:rsidTr="005625F0">
        <w:trPr>
          <w:trHeight w:val="369"/>
          <w:jc w:val="center"/>
        </w:trPr>
        <w:tc>
          <w:tcPr>
            <w:tcW w:w="566" w:type="dxa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«Педагогический путь»</w:t>
            </w:r>
          </w:p>
        </w:tc>
        <w:tc>
          <w:tcPr>
            <w:tcW w:w="2107" w:type="dxa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Устно</w:t>
            </w:r>
          </w:p>
        </w:tc>
      </w:tr>
      <w:tr w:rsidR="003A06CA" w:rsidRPr="00CE02A3" w:rsidTr="005625F0">
        <w:trPr>
          <w:trHeight w:val="359"/>
          <w:jc w:val="center"/>
        </w:trPr>
        <w:tc>
          <w:tcPr>
            <w:tcW w:w="566" w:type="dxa"/>
            <w:vMerge w:val="restart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9.</w:t>
            </w: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  <w:lang w:val="en-US"/>
              </w:rPr>
            </w:pPr>
            <w:r w:rsidRPr="00E427A0">
              <w:rPr>
                <w:sz w:val="22"/>
                <w:szCs w:val="22"/>
              </w:rPr>
              <w:t>49.02.01</w:t>
            </w: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 w:val="restart"/>
            <w:vAlign w:val="center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  <w:lang w:val="en-US"/>
              </w:rPr>
            </w:pPr>
            <w:r w:rsidRPr="00E427A0">
              <w:rPr>
                <w:sz w:val="22"/>
                <w:szCs w:val="22"/>
              </w:rPr>
              <w:t>Физическая культура</w:t>
            </w: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 w:val="restart"/>
            <w:vAlign w:val="center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Общефизическая подготовка</w:t>
            </w:r>
          </w:p>
        </w:tc>
        <w:tc>
          <w:tcPr>
            <w:tcW w:w="2107" w:type="dxa"/>
            <w:vMerge w:val="restart"/>
            <w:vAlign w:val="center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практический экзамен по оценке уровня физической подготовленности</w:t>
            </w:r>
          </w:p>
        </w:tc>
      </w:tr>
      <w:tr w:rsidR="003A06CA" w:rsidRPr="00CE02A3" w:rsidTr="00A167A4">
        <w:trPr>
          <w:trHeight w:val="449"/>
          <w:jc w:val="center"/>
        </w:trPr>
        <w:tc>
          <w:tcPr>
            <w:tcW w:w="566" w:type="dxa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71E58" w:rsidRPr="00783D07" w:rsidRDefault="00071E58" w:rsidP="00071E5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Примечание: перечень специальностей среднего профессиональ</w:t>
      </w:r>
      <w:r w:rsidR="00516932">
        <w:rPr>
          <w:sz w:val="26"/>
          <w:szCs w:val="26"/>
        </w:rPr>
        <w:t xml:space="preserve">ного образования, реализуемых </w:t>
      </w:r>
      <w:proofErr w:type="gramStart"/>
      <w:r w:rsidR="00516932">
        <w:rPr>
          <w:sz w:val="26"/>
          <w:szCs w:val="26"/>
        </w:rPr>
        <w:t xml:space="preserve">в </w:t>
      </w:r>
      <w:r>
        <w:rPr>
          <w:sz w:val="26"/>
          <w:szCs w:val="26"/>
        </w:rPr>
        <w:t>ЛГУ</w:t>
      </w:r>
      <w:proofErr w:type="gramEnd"/>
      <w:r>
        <w:rPr>
          <w:sz w:val="26"/>
          <w:szCs w:val="26"/>
        </w:rPr>
        <w:t> им. А.С. Пушкина, указан с учетом филиалов.</w:t>
      </w:r>
    </w:p>
    <w:p w:rsidR="00071E58" w:rsidRPr="004A7371" w:rsidRDefault="004A7371" w:rsidP="004A7371">
      <w:pPr>
        <w:spacing w:line="360" w:lineRule="auto"/>
        <w:rPr>
          <w:sz w:val="26"/>
          <w:szCs w:val="26"/>
        </w:rPr>
      </w:pPr>
      <w:r w:rsidRPr="004A7371">
        <w:rPr>
          <w:sz w:val="26"/>
          <w:szCs w:val="26"/>
        </w:rPr>
        <w:t xml:space="preserve">ОО – основное образование, </w:t>
      </w:r>
      <w:r w:rsidR="00071E58" w:rsidRPr="004A7371">
        <w:rPr>
          <w:sz w:val="26"/>
          <w:szCs w:val="26"/>
        </w:rPr>
        <w:t>СР -  среднее общее образование</w:t>
      </w:r>
      <w:r w:rsidR="00071E58" w:rsidRPr="00E427A0">
        <w:rPr>
          <w:sz w:val="26"/>
          <w:szCs w:val="26"/>
        </w:rPr>
        <w:t>.</w:t>
      </w:r>
    </w:p>
    <w:sectPr w:rsidR="00071E58" w:rsidRPr="004A7371" w:rsidSect="00071E58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6E1F"/>
    <w:multiLevelType w:val="hybridMultilevel"/>
    <w:tmpl w:val="D730FC56"/>
    <w:lvl w:ilvl="0" w:tplc="19ECB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23"/>
    <w:rsid w:val="00071E58"/>
    <w:rsid w:val="001A2211"/>
    <w:rsid w:val="002208C1"/>
    <w:rsid w:val="00236C56"/>
    <w:rsid w:val="002A2E23"/>
    <w:rsid w:val="002A468C"/>
    <w:rsid w:val="002B17AD"/>
    <w:rsid w:val="003A06CA"/>
    <w:rsid w:val="004043CF"/>
    <w:rsid w:val="004A7371"/>
    <w:rsid w:val="004F7175"/>
    <w:rsid w:val="00516932"/>
    <w:rsid w:val="00560214"/>
    <w:rsid w:val="005625F0"/>
    <w:rsid w:val="00667161"/>
    <w:rsid w:val="006C4406"/>
    <w:rsid w:val="007243C9"/>
    <w:rsid w:val="00746F1E"/>
    <w:rsid w:val="00A136E2"/>
    <w:rsid w:val="00A167A4"/>
    <w:rsid w:val="00AA79BF"/>
    <w:rsid w:val="00DA15FE"/>
    <w:rsid w:val="00E427A0"/>
    <w:rsid w:val="00F3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14746-C017-42C8-A2EC-CEE2F35D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E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1А кабинет</cp:lastModifiedBy>
  <cp:revision>4</cp:revision>
  <dcterms:created xsi:type="dcterms:W3CDTF">2025-02-19T07:12:00Z</dcterms:created>
  <dcterms:modified xsi:type="dcterms:W3CDTF">2025-03-04T09:48:00Z</dcterms:modified>
</cp:coreProperties>
</file>